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43" w:rsidRDefault="00440073">
      <w:pPr>
        <w:spacing w:after="0"/>
        <w:ind w:left="720"/>
      </w:pPr>
      <w:r>
        <w:rPr>
          <w:rFonts w:ascii="Arial" w:eastAsia="Arial" w:hAnsi="Arial" w:cs="Arial"/>
        </w:rPr>
        <w:t xml:space="preserve"> </w:t>
      </w:r>
    </w:p>
    <w:p w:rsidR="00267143" w:rsidRDefault="00440073" w:rsidP="00F40A75">
      <w:pPr>
        <w:spacing w:after="165"/>
      </w:pPr>
      <w:r>
        <w:rPr>
          <w:rFonts w:ascii="Arial" w:eastAsia="Arial" w:hAnsi="Arial" w:cs="Arial"/>
          <w:b/>
          <w:sz w:val="20"/>
        </w:rPr>
        <w:t xml:space="preserve"> </w:t>
      </w:r>
      <w:r>
        <w:rPr>
          <w:noProof/>
        </w:rPr>
        <mc:AlternateContent>
          <mc:Choice Requires="wpg">
            <w:drawing>
              <wp:inline distT="0" distB="0" distL="0" distR="0">
                <wp:extent cx="2062480" cy="931545"/>
                <wp:effectExtent l="0" t="0" r="0" b="0"/>
                <wp:docPr id="5985" name="Group 5985" title="University of Cambridge logo"/>
                <wp:cNvGraphicFramePr/>
                <a:graphic xmlns:a="http://schemas.openxmlformats.org/drawingml/2006/main">
                  <a:graphicData uri="http://schemas.microsoft.com/office/word/2010/wordprocessingGroup">
                    <wpg:wgp>
                      <wpg:cNvGrpSpPr/>
                      <wpg:grpSpPr>
                        <a:xfrm>
                          <a:off x="0" y="0"/>
                          <a:ext cx="2062480" cy="931545"/>
                          <a:chOff x="0" y="0"/>
                          <a:chExt cx="2062480" cy="931545"/>
                        </a:xfrm>
                      </wpg:grpSpPr>
                      <wps:wsp>
                        <wps:cNvPr id="39" name="Shape 39"/>
                        <wps:cNvSpPr/>
                        <wps:spPr>
                          <a:xfrm>
                            <a:off x="0" y="0"/>
                            <a:ext cx="2062480" cy="931545"/>
                          </a:xfrm>
                          <a:custGeom>
                            <a:avLst/>
                            <a:gdLst/>
                            <a:ahLst/>
                            <a:cxnLst/>
                            <a:rect l="0" t="0" r="0" b="0"/>
                            <a:pathLst>
                              <a:path w="2062480" h="931545">
                                <a:moveTo>
                                  <a:pt x="0" y="931545"/>
                                </a:moveTo>
                                <a:lnTo>
                                  <a:pt x="2062480" y="931545"/>
                                </a:lnTo>
                                <a:lnTo>
                                  <a:pt x="2062480" y="0"/>
                                </a:lnTo>
                                <a:lnTo>
                                  <a:pt x="0" y="0"/>
                                </a:lnTo>
                                <a:close/>
                              </a:path>
                            </a:pathLst>
                          </a:custGeom>
                          <a:ln w="6350" cap="flat">
                            <a:noFill/>
                            <a:miter lim="127000"/>
                          </a:ln>
                        </wps:spPr>
                        <wps:style>
                          <a:lnRef idx="1">
                            <a:srgbClr val="BF9000"/>
                          </a:lnRef>
                          <a:fillRef idx="0">
                            <a:srgbClr val="000000">
                              <a:alpha val="0"/>
                            </a:srgbClr>
                          </a:fillRef>
                          <a:effectRef idx="0">
                            <a:scrgbClr r="0" g="0" b="0"/>
                          </a:effectRef>
                          <a:fontRef idx="none"/>
                        </wps:style>
                        <wps:bodyPr/>
                      </wps:wsp>
                      <wps:wsp>
                        <wps:cNvPr id="40" name="Rectangle 40"/>
                        <wps:cNvSpPr/>
                        <wps:spPr>
                          <a:xfrm>
                            <a:off x="1926971" y="345376"/>
                            <a:ext cx="84801" cy="169502"/>
                          </a:xfrm>
                          <a:prstGeom prst="rect">
                            <a:avLst/>
                          </a:prstGeom>
                          <a:ln>
                            <a:noFill/>
                          </a:ln>
                        </wps:spPr>
                        <wps:txbx>
                          <w:txbxContent>
                            <w:p w:rsidR="00267143" w:rsidRDefault="00440073">
                              <w:r>
                                <w:rPr>
                                  <w:rFonts w:ascii="Arial" w:eastAsia="Arial" w:hAnsi="Arial" w:cs="Arial"/>
                                  <w:b/>
                                  <w:color w:val="E46B3A"/>
                                  <w:sz w:val="18"/>
                                </w:rPr>
                                <w:t xml:space="preserve">  </w:t>
                              </w:r>
                            </w:p>
                          </w:txbxContent>
                        </wps:txbx>
                        <wps:bodyPr horzOverflow="overflow" vert="horz" lIns="0" tIns="0" rIns="0" bIns="0" rtlCol="0">
                          <a:noAutofit/>
                        </wps:bodyPr>
                      </wps:wsp>
                      <wps:wsp>
                        <wps:cNvPr id="43" name="Rectangle 43"/>
                        <wps:cNvSpPr/>
                        <wps:spPr>
                          <a:xfrm>
                            <a:off x="1616075" y="625791"/>
                            <a:ext cx="42236" cy="169502"/>
                          </a:xfrm>
                          <a:prstGeom prst="rect">
                            <a:avLst/>
                          </a:prstGeom>
                          <a:ln>
                            <a:noFill/>
                          </a:ln>
                        </wps:spPr>
                        <wps:txbx>
                          <w:txbxContent>
                            <w:p w:rsidR="00267143" w:rsidRDefault="00440073">
                              <w:r>
                                <w:rPr>
                                  <w:rFonts w:ascii="Arial" w:eastAsia="Arial" w:hAnsi="Arial" w:cs="Arial"/>
                                  <w:b/>
                                  <w:color w:val="E46B3A"/>
                                  <w:sz w:val="18"/>
                                </w:rPr>
                                <w:t xml:space="preserve"> </w:t>
                              </w:r>
                            </w:p>
                          </w:txbxContent>
                        </wps:txbx>
                        <wps:bodyPr horzOverflow="overflow" vert="horz" lIns="0" tIns="0" rIns="0" bIns="0" rtlCol="0">
                          <a:noAutofit/>
                        </wps:bodyPr>
                      </wps:wsp>
                      <pic:pic xmlns:pic="http://schemas.openxmlformats.org/drawingml/2006/picture">
                        <pic:nvPicPr>
                          <pic:cNvPr id="45" name="Picture 45" title="University of Cambridge logo"/>
                          <pic:cNvPicPr/>
                        </pic:nvPicPr>
                        <pic:blipFill>
                          <a:blip r:embed="rId8"/>
                          <a:stretch>
                            <a:fillRect/>
                          </a:stretch>
                        </pic:blipFill>
                        <pic:spPr>
                          <a:xfrm>
                            <a:off x="135890" y="48640"/>
                            <a:ext cx="1781175" cy="390525"/>
                          </a:xfrm>
                          <a:prstGeom prst="rect">
                            <a:avLst/>
                          </a:prstGeom>
                          <a:ln>
                            <a:noFill/>
                          </a:ln>
                        </pic:spPr>
                      </pic:pic>
                    </wpg:wgp>
                  </a:graphicData>
                </a:graphic>
              </wp:inline>
            </w:drawing>
          </mc:Choice>
          <mc:Fallback>
            <w:pict>
              <v:group id="Group 5985" o:spid="_x0000_s1026" alt="Title: University of Cambridge logo" style="width:162.4pt;height:73.35pt;mso-position-horizontal-relative:char;mso-position-vertical-relative:line" coordsize="20624,9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">
                <v:shape id="Shape 39" o:spid="_x0000_s1027" style="position:absolute;width:20624;height:9315;visibility:visible;mso-wrap-style:square;v-text-anchor:top" coordsize="2062480,93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" path="m,931545r2062480,l2062480,,,,,931545xe" filled="f" stroked="f" strokeweight=".5pt">
                  <v:stroke miterlimit="83231f" joinstyle="miter"/>
                  <v:path arrowok="t" textboxrect="0,0,2062480,931545"/>
                </v:shape>
                <v:rect id="Rectangle 40" o:spid="_x0000_s1028" style="position:absolute;left:19269;top:3453;width:84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67143" w:rsidRDefault="00440073">
                        <w:r>
                          <w:rPr>
                            <w:rFonts w:ascii="Arial" w:eastAsia="Arial" w:hAnsi="Arial" w:cs="Arial"/>
                            <w:b/>
                            <w:color w:val="E46B3A"/>
                            <w:sz w:val="18"/>
                          </w:rPr>
                          <w:t xml:space="preserve">  </w:t>
                        </w:r>
                      </w:p>
                    </w:txbxContent>
                  </v:textbox>
                </v:rect>
                <v:rect id="Rectangle 43" o:spid="_x0000_s1029" style="position:absolute;left:16160;top:62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267143" w:rsidRDefault="00440073">
                        <w:r>
                          <w:rPr>
                            <w:rFonts w:ascii="Arial" w:eastAsia="Arial" w:hAnsi="Arial" w:cs="Arial"/>
                            <w:b/>
                            <w:color w:val="E46B3A"/>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0" type="#_x0000_t75" style="position:absolute;left:1358;top:486;width:17812;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">
                  <v:imagedata r:id="rId9" o:title=""/>
                </v:shape>
                <w10:anchorlock/>
              </v:group>
            </w:pict>
          </mc:Fallback>
        </mc:AlternateContent>
      </w:r>
      <w:r>
        <w:rPr>
          <w:rFonts w:ascii="Georgia" w:eastAsia="Georgia" w:hAnsi="Georgia" w:cs="Georgia"/>
          <w:b/>
          <w:color w:val="CB4F00"/>
          <w:sz w:val="52"/>
        </w:rPr>
        <w:t xml:space="preserve"> </w:t>
      </w:r>
    </w:p>
    <w:p w:rsidR="003D5133" w:rsidRPr="0005334D" w:rsidRDefault="00440073" w:rsidP="00EB31CA">
      <w:pPr>
        <w:pStyle w:val="Title"/>
        <w:spacing w:before="3200" w:after="3200" w:line="240" w:lineRule="auto"/>
        <w:ind w:left="0" w:firstLine="0"/>
        <w:contextualSpacing/>
        <w:jc w:val="center"/>
        <w:rPr>
          <w:sz w:val="72"/>
        </w:rPr>
      </w:pPr>
      <w:r w:rsidRPr="0005334D">
        <w:rPr>
          <w:sz w:val="72"/>
        </w:rPr>
        <w:t>Professional Services</w:t>
      </w:r>
    </w:p>
    <w:p w:rsidR="003D5133" w:rsidRPr="0005334D" w:rsidRDefault="00440073" w:rsidP="00EB31CA">
      <w:pPr>
        <w:pStyle w:val="Title"/>
        <w:spacing w:before="3200" w:after="3200" w:line="240" w:lineRule="auto"/>
        <w:ind w:left="0" w:firstLine="0"/>
        <w:contextualSpacing/>
        <w:jc w:val="center"/>
        <w:rPr>
          <w:sz w:val="72"/>
        </w:rPr>
      </w:pPr>
      <w:r w:rsidRPr="0005334D">
        <w:rPr>
          <w:sz w:val="72"/>
        </w:rPr>
        <w:t>Graduate</w:t>
      </w:r>
      <w:r w:rsidR="00EB31CA" w:rsidRPr="0005334D">
        <w:rPr>
          <w:sz w:val="72"/>
        </w:rPr>
        <w:t xml:space="preserve"> </w:t>
      </w:r>
      <w:r w:rsidRPr="0005334D">
        <w:rPr>
          <w:sz w:val="72"/>
        </w:rPr>
        <w:t>Trainee</w:t>
      </w:r>
    </w:p>
    <w:p w:rsidR="00F40A75" w:rsidRPr="0005334D" w:rsidRDefault="00440073" w:rsidP="00EB31CA">
      <w:pPr>
        <w:pStyle w:val="Title"/>
        <w:spacing w:before="3200" w:after="3200" w:line="240" w:lineRule="auto"/>
        <w:ind w:left="0" w:firstLine="0"/>
        <w:contextualSpacing/>
        <w:jc w:val="center"/>
        <w:rPr>
          <w:rFonts w:ascii="Arial" w:eastAsia="Arial" w:hAnsi="Arial" w:cs="Arial"/>
          <w:b w:val="0"/>
          <w:sz w:val="32"/>
        </w:rPr>
      </w:pPr>
      <w:r w:rsidRPr="0005334D">
        <w:rPr>
          <w:sz w:val="72"/>
        </w:rPr>
        <w:t>Role Profile</w:t>
      </w:r>
    </w:p>
    <w:p w:rsidR="00D45D9F" w:rsidRDefault="00D45D9F">
      <w:pPr>
        <w:rPr>
          <w:rFonts w:ascii="Arial" w:eastAsia="Arial" w:hAnsi="Arial" w:cs="Arial"/>
          <w:b/>
          <w:color w:val="C05811"/>
          <w:sz w:val="36"/>
        </w:rPr>
      </w:pPr>
      <w:r>
        <w:br w:type="page"/>
      </w:r>
    </w:p>
    <w:p w:rsidR="00267143" w:rsidRPr="00A91020" w:rsidRDefault="00440073" w:rsidP="00A91020">
      <w:pPr>
        <w:pStyle w:val="Heading1"/>
        <w:rPr>
          <w:vertAlign w:val="subscript"/>
        </w:rPr>
      </w:pPr>
      <w:r w:rsidRPr="00A91020">
        <w:lastRenderedPageBreak/>
        <w:t>Role Profile</w:t>
      </w:r>
      <w:r w:rsidRPr="00A91020">
        <w:rPr>
          <w:vertAlign w:val="subscript"/>
        </w:rPr>
        <w:t xml:space="preserve"> </w:t>
      </w:r>
    </w:p>
    <w:p w:rsidR="00A91020" w:rsidRPr="00A91020" w:rsidRDefault="00A91020" w:rsidP="00A91020">
      <w:pPr>
        <w:rPr>
          <w:rFonts w:asciiTheme="minorHAnsi" w:hAnsiTheme="minorHAnsi" w:cstheme="minorHAnsi"/>
          <w:sz w:val="28"/>
          <w:szCs w:val="24"/>
        </w:rPr>
      </w:pPr>
    </w:p>
    <w:p w:rsidR="00A91020" w:rsidRPr="00A91020" w:rsidRDefault="00A91020" w:rsidP="000E7B19">
      <w:pPr>
        <w:pStyle w:val="Heading2"/>
      </w:pPr>
      <w:r w:rsidRPr="00A91020">
        <w:t xml:space="preserve">Job title: Professional Services Graduate Trainee  </w:t>
      </w:r>
    </w:p>
    <w:p w:rsidR="00FD1C6F" w:rsidRDefault="00A91020" w:rsidP="00FD1C6F">
      <w:pPr>
        <w:pStyle w:val="Heading2"/>
        <w:spacing w:before="120" w:after="120"/>
      </w:pPr>
      <w:r w:rsidRPr="00A91020">
        <w:t xml:space="preserve">Reports to: Placement Manager  </w:t>
      </w:r>
    </w:p>
    <w:p w:rsidR="00A91020" w:rsidRPr="00A91020" w:rsidRDefault="00A91020" w:rsidP="000E7B19">
      <w:pPr>
        <w:pStyle w:val="Heading2"/>
      </w:pPr>
      <w:r w:rsidRPr="00A91020">
        <w:t>Role Overview</w:t>
      </w:r>
    </w:p>
    <w:p w:rsidR="00A91020" w:rsidRPr="00A91020" w:rsidRDefault="00A91020" w:rsidP="00A91020">
      <w:pPr>
        <w:spacing w:after="200" w:line="275" w:lineRule="auto"/>
        <w:rPr>
          <w:rFonts w:ascii="Arial" w:hAnsi="Arial" w:cs="Arial"/>
          <w:sz w:val="24"/>
        </w:rPr>
      </w:pPr>
      <w:r w:rsidRPr="00A91020">
        <w:rPr>
          <w:rFonts w:ascii="Arial" w:hAnsi="Arial" w:cs="Arial"/>
          <w:sz w:val="24"/>
        </w:rPr>
        <w:t xml:space="preserve">The role holder is a graduate trainee on the University’s Professional Services Graduate Programme.  The programme is 2 years in duration, encompassing 4 x six month placements across the University.  The aim of the programme is to give graduate trainees an insight into how the challenging business of a university operates and to develop the appropriate skills necessary for a successful career within Higher Education. </w:t>
      </w:r>
    </w:p>
    <w:p w:rsidR="00A91020" w:rsidRPr="00A91020" w:rsidRDefault="00A91020" w:rsidP="00A91020">
      <w:pPr>
        <w:rPr>
          <w:rFonts w:ascii="Arial" w:hAnsi="Arial" w:cs="Arial"/>
          <w:sz w:val="24"/>
        </w:rPr>
      </w:pPr>
      <w:r w:rsidRPr="00A91020">
        <w:rPr>
          <w:rFonts w:ascii="Arial" w:hAnsi="Arial" w:cs="Arial"/>
          <w:sz w:val="24"/>
        </w:rPr>
        <w:t xml:space="preserve">Whilst on placement, the role holder will have responsibility for the successful delivery of set projects that have clear objectives with achievable and recognisable outcomes. Placements will also incorporate some day-to-day operational work allowing the trainee to contribute to the on-going work of the team in which they are based.  </w:t>
      </w:r>
    </w:p>
    <w:p w:rsidR="00FD1C6F" w:rsidRDefault="00A91020" w:rsidP="00FD1C6F">
      <w:pPr>
        <w:spacing w:line="239" w:lineRule="auto"/>
        <w:rPr>
          <w:rFonts w:ascii="Arial" w:hAnsi="Arial" w:cs="Arial"/>
          <w:sz w:val="24"/>
        </w:rPr>
      </w:pPr>
      <w:r w:rsidRPr="00A91020">
        <w:rPr>
          <w:rFonts w:ascii="Arial" w:hAnsi="Arial" w:cs="Arial"/>
          <w:sz w:val="24"/>
        </w:rPr>
        <w:t>The placements will develop the trainee’s skills, knowledge and experience, whilst delivering tangible outcomes to the host ins</w:t>
      </w:r>
      <w:r w:rsidR="00FD1C6F">
        <w:rPr>
          <w:rFonts w:ascii="Arial" w:hAnsi="Arial" w:cs="Arial"/>
          <w:sz w:val="24"/>
        </w:rPr>
        <w:t>titutions and the University.</w:t>
      </w:r>
    </w:p>
    <w:p w:rsidR="00A91020" w:rsidRDefault="00A91020" w:rsidP="00FD1C6F">
      <w:pPr>
        <w:pStyle w:val="Heading2"/>
      </w:pPr>
      <w:r>
        <w:t xml:space="preserve">Role purpose  </w:t>
      </w:r>
    </w:p>
    <w:p w:rsidR="00A91020" w:rsidRPr="00A91020" w:rsidRDefault="00A91020" w:rsidP="00A91020">
      <w:pPr>
        <w:spacing w:line="239" w:lineRule="auto"/>
        <w:rPr>
          <w:rFonts w:ascii="Arial" w:hAnsi="Arial" w:cs="Arial"/>
          <w:sz w:val="24"/>
        </w:rPr>
      </w:pPr>
      <w:r w:rsidRPr="00A91020">
        <w:rPr>
          <w:rFonts w:ascii="Arial" w:hAnsi="Arial" w:cs="Arial"/>
          <w:sz w:val="24"/>
        </w:rPr>
        <w:t xml:space="preserve">To gain experience in Higher Education administration and management, and develop knowledge and skills necessary for a professional services career in the HE sector.  This will cover training in key methods and processes as well as undertaking project based and operational work, which will contribute to the work of the host institutions in which they are based.  </w:t>
      </w:r>
    </w:p>
    <w:p w:rsidR="00A91020" w:rsidRDefault="00A91020" w:rsidP="000E7B19">
      <w:pPr>
        <w:pStyle w:val="Heading2"/>
      </w:pPr>
      <w:r>
        <w:t xml:space="preserve">Main duties and responsibilities </w:t>
      </w:r>
    </w:p>
    <w:p w:rsidR="00A91020" w:rsidRDefault="00A91020">
      <w:pPr>
        <w:spacing w:after="0"/>
        <w:rPr>
          <w:rFonts w:ascii="Arial" w:eastAsia="Arial" w:hAnsi="Arial" w:cs="Arial"/>
        </w:rPr>
      </w:pPr>
    </w:p>
    <w:p w:rsidR="00A91020" w:rsidRPr="00A91020" w:rsidRDefault="00A91020" w:rsidP="00A91020">
      <w:pPr>
        <w:pStyle w:val="Heading3"/>
      </w:pPr>
      <w:r w:rsidRPr="00A91020">
        <w:t xml:space="preserve">Lead and contribute to projects and initiatives:  </w:t>
      </w:r>
    </w:p>
    <w:p w:rsidR="00A91020" w:rsidRPr="00A91020" w:rsidRDefault="00A91020" w:rsidP="00A91020">
      <w:pPr>
        <w:pStyle w:val="ListParagraph"/>
        <w:numPr>
          <w:ilvl w:val="1"/>
          <w:numId w:val="10"/>
        </w:numPr>
        <w:spacing w:after="46" w:line="239" w:lineRule="auto"/>
        <w:rPr>
          <w:rFonts w:ascii="Arial" w:hAnsi="Arial" w:cs="Arial"/>
          <w:sz w:val="24"/>
        </w:rPr>
      </w:pPr>
      <w:r w:rsidRPr="00A91020">
        <w:rPr>
          <w:rFonts w:ascii="Arial" w:hAnsi="Arial" w:cs="Arial"/>
          <w:sz w:val="24"/>
        </w:rPr>
        <w:t xml:space="preserve">Take on operational responsibility for completing projects and developmental work within University Institutions, ensuring successful delivery in line with agreed timescales and budgets and to the required quality standard. </w:t>
      </w:r>
    </w:p>
    <w:p w:rsidR="00A91020" w:rsidRPr="00A91020" w:rsidRDefault="00A91020" w:rsidP="00A91020">
      <w:pPr>
        <w:pStyle w:val="ListParagraph"/>
        <w:numPr>
          <w:ilvl w:val="1"/>
          <w:numId w:val="10"/>
        </w:numPr>
        <w:spacing w:after="47" w:line="238" w:lineRule="auto"/>
        <w:rPr>
          <w:rFonts w:ascii="Arial" w:hAnsi="Arial" w:cs="Arial"/>
          <w:sz w:val="24"/>
        </w:rPr>
      </w:pPr>
      <w:r w:rsidRPr="00A91020">
        <w:rPr>
          <w:rFonts w:ascii="Arial" w:hAnsi="Arial" w:cs="Arial"/>
          <w:sz w:val="24"/>
        </w:rPr>
        <w:t xml:space="preserve">Provide overall day-to-day coordination of the project, act as the main point of contact for the project, ensure the placement manager is kept informed of project progress and advise the placement manager of any emerging risks. </w:t>
      </w:r>
    </w:p>
    <w:p w:rsidR="00A91020" w:rsidRDefault="00A91020" w:rsidP="00A91020">
      <w:pPr>
        <w:pStyle w:val="ListParagraph"/>
        <w:numPr>
          <w:ilvl w:val="1"/>
          <w:numId w:val="10"/>
        </w:numPr>
        <w:rPr>
          <w:rFonts w:ascii="Arial" w:hAnsi="Arial" w:cs="Arial"/>
          <w:sz w:val="24"/>
        </w:rPr>
      </w:pPr>
      <w:r w:rsidRPr="00A91020">
        <w:rPr>
          <w:rFonts w:ascii="Arial" w:hAnsi="Arial" w:cs="Arial"/>
          <w:sz w:val="24"/>
        </w:rPr>
        <w:t xml:space="preserve">Organise project events and carry out duties related to project publicity.  </w:t>
      </w:r>
    </w:p>
    <w:p w:rsidR="00A91020" w:rsidRDefault="00A91020" w:rsidP="00A91020">
      <w:pPr>
        <w:pStyle w:val="Heading3"/>
      </w:pPr>
      <w:r>
        <w:t xml:space="preserve">Research and analysis </w:t>
      </w:r>
    </w:p>
    <w:p w:rsidR="00AD141F" w:rsidRPr="00AD141F" w:rsidRDefault="00A91020" w:rsidP="00D67DD3">
      <w:pPr>
        <w:pStyle w:val="ListParagraph"/>
        <w:numPr>
          <w:ilvl w:val="1"/>
          <w:numId w:val="13"/>
        </w:numPr>
      </w:pPr>
      <w:r w:rsidRPr="00A91020">
        <w:rPr>
          <w:rFonts w:ascii="Arial" w:hAnsi="Arial" w:cs="Arial"/>
          <w:sz w:val="24"/>
        </w:rPr>
        <w:t>Carry out data analysis on aspects of the project.  Gather, analyse and present data, compile reports, set up databases as required, carry out preliminary research, prepare/draft presentations, prepare briefing notes and correspondence.</w:t>
      </w:r>
    </w:p>
    <w:p w:rsidR="00A91020" w:rsidRDefault="00A91020" w:rsidP="00AD141F">
      <w:pPr>
        <w:pStyle w:val="Heading3"/>
      </w:pPr>
      <w:r>
        <w:t xml:space="preserve"> Administration</w:t>
      </w:r>
    </w:p>
    <w:p w:rsidR="00A91020" w:rsidRPr="00A91020" w:rsidRDefault="00A91020" w:rsidP="00A91020">
      <w:pPr>
        <w:pStyle w:val="ListParagraph"/>
        <w:numPr>
          <w:ilvl w:val="0"/>
          <w:numId w:val="15"/>
        </w:numPr>
        <w:rPr>
          <w:rFonts w:ascii="Arial" w:hAnsi="Arial" w:cs="Arial"/>
          <w:sz w:val="24"/>
        </w:rPr>
      </w:pPr>
      <w:r w:rsidRPr="00A91020">
        <w:rPr>
          <w:rFonts w:ascii="Arial" w:hAnsi="Arial" w:cs="Arial"/>
          <w:sz w:val="24"/>
        </w:rPr>
        <w:t xml:space="preserve">Produce detailed project outlines and plans, manage project documentation, create and update documents.  </w:t>
      </w:r>
    </w:p>
    <w:p w:rsidR="00A91020" w:rsidRPr="00A91020" w:rsidRDefault="00A91020" w:rsidP="00A91020">
      <w:pPr>
        <w:pStyle w:val="ListParagraph"/>
        <w:numPr>
          <w:ilvl w:val="0"/>
          <w:numId w:val="15"/>
        </w:numPr>
        <w:rPr>
          <w:rFonts w:ascii="Arial" w:hAnsi="Arial" w:cs="Arial"/>
          <w:sz w:val="24"/>
        </w:rPr>
      </w:pPr>
      <w:r w:rsidRPr="00A91020">
        <w:rPr>
          <w:rFonts w:ascii="Arial" w:hAnsi="Arial" w:cs="Arial"/>
          <w:sz w:val="24"/>
        </w:rPr>
        <w:lastRenderedPageBreak/>
        <w:t xml:space="preserve">Develop an understanding of HE administration, and the impact of University’s structure and governance.  </w:t>
      </w:r>
    </w:p>
    <w:p w:rsidR="00A91020" w:rsidRPr="00A91020" w:rsidRDefault="00A91020" w:rsidP="00A91020">
      <w:pPr>
        <w:pStyle w:val="ListParagraph"/>
        <w:numPr>
          <w:ilvl w:val="0"/>
          <w:numId w:val="15"/>
        </w:numPr>
        <w:rPr>
          <w:rFonts w:ascii="Arial" w:hAnsi="Arial" w:cs="Arial"/>
          <w:sz w:val="24"/>
        </w:rPr>
      </w:pPr>
      <w:r w:rsidRPr="00A91020">
        <w:rPr>
          <w:rFonts w:ascii="Arial" w:hAnsi="Arial" w:cs="Arial"/>
          <w:sz w:val="24"/>
        </w:rPr>
        <w:t xml:space="preserve">Support administrative tasks and processes within a range of institutions, ensuring that HE cycles, drivers and pressures are understood. </w:t>
      </w:r>
    </w:p>
    <w:p w:rsidR="00A91020" w:rsidRDefault="00A91020" w:rsidP="00A91020">
      <w:pPr>
        <w:pStyle w:val="ListParagraph"/>
        <w:numPr>
          <w:ilvl w:val="0"/>
          <w:numId w:val="15"/>
        </w:numPr>
        <w:rPr>
          <w:rFonts w:ascii="Arial" w:hAnsi="Arial" w:cs="Arial"/>
          <w:sz w:val="24"/>
        </w:rPr>
      </w:pPr>
      <w:r w:rsidRPr="00A91020">
        <w:rPr>
          <w:rFonts w:ascii="Arial" w:hAnsi="Arial" w:cs="Arial"/>
          <w:sz w:val="24"/>
        </w:rPr>
        <w:t xml:space="preserve">Complete operational work that contributes to the ongoing work of the team in relevant institution. </w:t>
      </w:r>
    </w:p>
    <w:p w:rsidR="00A91020" w:rsidRPr="00A91020" w:rsidRDefault="00A91020" w:rsidP="00A91020">
      <w:pPr>
        <w:pStyle w:val="Heading3"/>
      </w:pPr>
      <w:r w:rsidRPr="00A91020">
        <w:t>Con</w:t>
      </w:r>
      <w:r>
        <w:t>tribute to policy and strategy</w:t>
      </w:r>
    </w:p>
    <w:p w:rsidR="00A91020" w:rsidRPr="00A91020" w:rsidRDefault="00A91020" w:rsidP="00A91020">
      <w:pPr>
        <w:pStyle w:val="ListParagraph"/>
        <w:numPr>
          <w:ilvl w:val="0"/>
          <w:numId w:val="17"/>
        </w:numPr>
        <w:rPr>
          <w:rFonts w:ascii="Arial" w:hAnsi="Arial" w:cs="Arial"/>
          <w:sz w:val="24"/>
        </w:rPr>
      </w:pPr>
      <w:r w:rsidRPr="00A91020">
        <w:rPr>
          <w:rFonts w:ascii="Arial" w:hAnsi="Arial" w:cs="Arial"/>
          <w:sz w:val="24"/>
        </w:rPr>
        <w:t xml:space="preserve">Write assigned sections of papers and provide update reports for University committees and steering groups. </w:t>
      </w:r>
    </w:p>
    <w:p w:rsidR="00A91020" w:rsidRPr="00A91020" w:rsidRDefault="00A91020" w:rsidP="00A91020">
      <w:pPr>
        <w:pStyle w:val="ListParagraph"/>
        <w:numPr>
          <w:ilvl w:val="0"/>
          <w:numId w:val="17"/>
        </w:numPr>
        <w:rPr>
          <w:rFonts w:ascii="Arial" w:hAnsi="Arial" w:cs="Arial"/>
          <w:sz w:val="24"/>
        </w:rPr>
      </w:pPr>
      <w:r w:rsidRPr="00A91020">
        <w:rPr>
          <w:rFonts w:ascii="Arial" w:hAnsi="Arial" w:cs="Arial"/>
          <w:sz w:val="24"/>
        </w:rPr>
        <w:t>Contribute to policy development in areas related to relevant projects</w:t>
      </w:r>
      <w:r w:rsidR="009418C1">
        <w:rPr>
          <w:rFonts w:ascii="Arial" w:hAnsi="Arial" w:cs="Arial"/>
          <w:sz w:val="24"/>
        </w:rPr>
        <w:t>.</w:t>
      </w:r>
      <w:bookmarkStart w:id="0" w:name="_GoBack"/>
      <w:bookmarkEnd w:id="0"/>
    </w:p>
    <w:p w:rsidR="00A91020" w:rsidRDefault="00A91020" w:rsidP="00A91020">
      <w:pPr>
        <w:pStyle w:val="Heading3"/>
      </w:pPr>
      <w:r w:rsidRPr="00A91020">
        <w:t>Communication and liaison</w:t>
      </w:r>
    </w:p>
    <w:p w:rsidR="00A91020" w:rsidRPr="00A91020" w:rsidRDefault="00A91020" w:rsidP="00A91020">
      <w:pPr>
        <w:pStyle w:val="ListParagraph"/>
        <w:numPr>
          <w:ilvl w:val="0"/>
          <w:numId w:val="19"/>
        </w:numPr>
        <w:rPr>
          <w:rFonts w:ascii="Arial" w:hAnsi="Arial" w:cs="Arial"/>
          <w:sz w:val="24"/>
        </w:rPr>
      </w:pPr>
      <w:r w:rsidRPr="00A91020">
        <w:rPr>
          <w:rFonts w:ascii="Arial" w:hAnsi="Arial" w:cs="Arial"/>
          <w:sz w:val="24"/>
        </w:rPr>
        <w:t xml:space="preserve">Support and implement project communications with key stakeholders.  </w:t>
      </w:r>
    </w:p>
    <w:p w:rsidR="00A91020" w:rsidRPr="00A91020" w:rsidRDefault="00A91020" w:rsidP="00A91020">
      <w:pPr>
        <w:pStyle w:val="ListParagraph"/>
        <w:numPr>
          <w:ilvl w:val="0"/>
          <w:numId w:val="19"/>
        </w:numPr>
        <w:rPr>
          <w:rFonts w:ascii="Arial" w:hAnsi="Arial" w:cs="Arial"/>
          <w:sz w:val="24"/>
        </w:rPr>
      </w:pPr>
      <w:r w:rsidRPr="00A91020">
        <w:rPr>
          <w:rFonts w:ascii="Arial" w:hAnsi="Arial" w:cs="Arial"/>
          <w:sz w:val="24"/>
        </w:rPr>
        <w:t xml:space="preserve">Coordinate the delivery of project communications. </w:t>
      </w:r>
    </w:p>
    <w:p w:rsidR="00A91020" w:rsidRPr="00A91020" w:rsidRDefault="00A91020" w:rsidP="00A91020">
      <w:pPr>
        <w:pStyle w:val="ListParagraph"/>
        <w:numPr>
          <w:ilvl w:val="0"/>
          <w:numId w:val="19"/>
        </w:numPr>
        <w:rPr>
          <w:rFonts w:ascii="Arial" w:hAnsi="Arial" w:cs="Arial"/>
          <w:sz w:val="24"/>
        </w:rPr>
      </w:pPr>
      <w:r w:rsidRPr="00A91020">
        <w:rPr>
          <w:rFonts w:ascii="Arial" w:hAnsi="Arial" w:cs="Arial"/>
          <w:sz w:val="24"/>
        </w:rPr>
        <w:t xml:space="preserve">Establish and maintain effective and productive working relationships with key stakeholders across the University. Promote the University positively within and outside the University to build networks.  </w:t>
      </w:r>
    </w:p>
    <w:p w:rsidR="00A91020" w:rsidRPr="00FB3465" w:rsidRDefault="00A91020" w:rsidP="008E1A38">
      <w:pPr>
        <w:pStyle w:val="ListParagraph"/>
        <w:numPr>
          <w:ilvl w:val="0"/>
          <w:numId w:val="19"/>
        </w:numPr>
        <w:rPr>
          <w:rFonts w:ascii="Arial" w:hAnsi="Arial" w:cs="Arial"/>
          <w:sz w:val="24"/>
        </w:rPr>
      </w:pPr>
      <w:r w:rsidRPr="00FB3465">
        <w:rPr>
          <w:rFonts w:ascii="Arial" w:hAnsi="Arial" w:cs="Arial"/>
          <w:sz w:val="24"/>
        </w:rPr>
        <w:t xml:space="preserve">Liaise with staff at all levels across the University and other HEI’s as appropriate to identify and share best practice. </w:t>
      </w:r>
    </w:p>
    <w:p w:rsidR="00A91020" w:rsidRDefault="00A91020" w:rsidP="00A91020">
      <w:pPr>
        <w:pStyle w:val="Heading3"/>
      </w:pPr>
      <w:r w:rsidRPr="00A91020">
        <w:t>Professional development</w:t>
      </w:r>
    </w:p>
    <w:p w:rsidR="00267143" w:rsidRDefault="00A91020" w:rsidP="00BB61C2">
      <w:pPr>
        <w:pStyle w:val="ListParagraph"/>
        <w:numPr>
          <w:ilvl w:val="0"/>
          <w:numId w:val="21"/>
        </w:numPr>
      </w:pPr>
      <w:r w:rsidRPr="00C8043B">
        <w:rPr>
          <w:rFonts w:ascii="Arial" w:hAnsi="Arial" w:cs="Arial"/>
          <w:sz w:val="24"/>
        </w:rPr>
        <w:t xml:space="preserve">Take personal responsibility for continuous personal and professional development and actively participate in the Professional Services Graduate Programme.  </w:t>
      </w:r>
    </w:p>
    <w:p w:rsidR="00267143" w:rsidRDefault="00440073" w:rsidP="00AD141F">
      <w:pPr>
        <w:spacing w:after="0" w:line="240" w:lineRule="auto"/>
        <w:rPr>
          <w:rFonts w:ascii="Arial" w:eastAsia="Arial" w:hAnsi="Arial" w:cs="Arial"/>
          <w:sz w:val="24"/>
        </w:rPr>
      </w:pPr>
      <w:r w:rsidRPr="00450472">
        <w:rPr>
          <w:rFonts w:ascii="Arial" w:eastAsia="Arial" w:hAnsi="Arial" w:cs="Arial"/>
          <w:sz w:val="24"/>
        </w:rPr>
        <w:t xml:space="preserve">This role profile outlines the duties required at the current time to indicate the level of responsibility. It is not intended to be a comprehensive or exhaustive list and may be varied by University management to include other reasonable requests which are up to the same skill level, and of the same type, already undertaken and which do not change the general character of the job or the overall level of responsibility. </w:t>
      </w:r>
    </w:p>
    <w:p w:rsidR="00AD141F" w:rsidRDefault="00AD141F" w:rsidP="00AD141F">
      <w:pPr>
        <w:spacing w:after="0" w:line="240" w:lineRule="auto"/>
      </w:pPr>
    </w:p>
    <w:p w:rsidR="00267143" w:rsidRPr="002C7C4E" w:rsidRDefault="00440073">
      <w:pPr>
        <w:spacing w:after="222" w:line="252" w:lineRule="auto"/>
        <w:rPr>
          <w:sz w:val="28"/>
        </w:rPr>
      </w:pPr>
      <w:r w:rsidRPr="002C7C4E">
        <w:rPr>
          <w:rFonts w:ascii="Arial" w:eastAsia="Arial" w:hAnsi="Arial" w:cs="Arial"/>
          <w:sz w:val="24"/>
        </w:rPr>
        <w:t xml:space="preserve">The University expects that you will:  </w:t>
      </w:r>
    </w:p>
    <w:p w:rsidR="000E7B19" w:rsidRDefault="00440073" w:rsidP="000E7B19">
      <w:pPr>
        <w:pStyle w:val="ListParagraph"/>
        <w:numPr>
          <w:ilvl w:val="0"/>
          <w:numId w:val="28"/>
        </w:numPr>
        <w:spacing w:after="0" w:line="240" w:lineRule="auto"/>
        <w:ind w:left="357" w:hanging="357"/>
        <w:rPr>
          <w:rFonts w:ascii="Arial" w:eastAsia="Arial" w:hAnsi="Arial" w:cs="Arial"/>
          <w:sz w:val="24"/>
        </w:rPr>
      </w:pPr>
      <w:r w:rsidRPr="000E7B19">
        <w:rPr>
          <w:rFonts w:ascii="Arial" w:eastAsia="Arial" w:hAnsi="Arial" w:cs="Arial"/>
          <w:sz w:val="24"/>
        </w:rPr>
        <w:t xml:space="preserve">Treat all members of the University community (including all staff, partners, students and visitors) with respect, courtesy </w:t>
      </w:r>
      <w:r w:rsidR="000E7B19">
        <w:rPr>
          <w:rFonts w:ascii="Arial" w:eastAsia="Arial" w:hAnsi="Arial" w:cs="Arial"/>
          <w:sz w:val="24"/>
        </w:rPr>
        <w:t>and consideration at all times.</w:t>
      </w:r>
    </w:p>
    <w:p w:rsidR="00BA5B18" w:rsidRPr="00BA5B18" w:rsidRDefault="00440073" w:rsidP="001F2CB0">
      <w:pPr>
        <w:pStyle w:val="ListParagraph"/>
        <w:numPr>
          <w:ilvl w:val="0"/>
          <w:numId w:val="28"/>
        </w:numPr>
        <w:spacing w:after="0" w:line="240" w:lineRule="auto"/>
        <w:ind w:left="357" w:hanging="357"/>
      </w:pPr>
      <w:r w:rsidRPr="00BA5B18">
        <w:rPr>
          <w:rFonts w:ascii="Arial" w:eastAsia="Arial" w:hAnsi="Arial" w:cs="Arial"/>
          <w:sz w:val="24"/>
        </w:rPr>
        <w:t xml:space="preserve">Behave professionally to, and expect professional behaviour from others in the University community (including all staff, partners, students and visitors). </w:t>
      </w:r>
    </w:p>
    <w:p w:rsidR="00267143" w:rsidRDefault="00BA5B18" w:rsidP="001F2CB0">
      <w:pPr>
        <w:pStyle w:val="ListParagraph"/>
        <w:numPr>
          <w:ilvl w:val="0"/>
          <w:numId w:val="28"/>
        </w:numPr>
        <w:spacing w:after="0" w:line="240" w:lineRule="auto"/>
        <w:ind w:left="357" w:hanging="357"/>
        <w:sectPr w:rsidR="00267143">
          <w:footerReference w:type="even" r:id="rId10"/>
          <w:footerReference w:type="default" r:id="rId11"/>
          <w:footerReference w:type="first" r:id="rId12"/>
          <w:pgSz w:w="11906" w:h="16838"/>
          <w:pgMar w:top="571" w:right="1442" w:bottom="1553" w:left="1440" w:header="720" w:footer="748" w:gutter="0"/>
          <w:cols w:space="720"/>
        </w:sectPr>
      </w:pPr>
      <w:r>
        <w:rPr>
          <w:rFonts w:ascii="Arial" w:eastAsia="Arial" w:hAnsi="Arial" w:cs="Arial"/>
          <w:sz w:val="24"/>
        </w:rPr>
        <w:t>T</w:t>
      </w:r>
      <w:r w:rsidR="00440073" w:rsidRPr="00BA5B18">
        <w:rPr>
          <w:rFonts w:ascii="Arial" w:eastAsia="Arial" w:hAnsi="Arial" w:cs="Arial"/>
          <w:sz w:val="24"/>
        </w:rPr>
        <w:t>ake care of their own health and safety, not compromise the health and safety of others, and comply with University and de</w:t>
      </w:r>
      <w:r w:rsidR="00DC25DD" w:rsidRPr="00BA5B18">
        <w:rPr>
          <w:rFonts w:ascii="Arial" w:eastAsia="Arial" w:hAnsi="Arial" w:cs="Arial"/>
          <w:sz w:val="24"/>
        </w:rPr>
        <w:t>partmental safety requirements</w:t>
      </w:r>
      <w:r w:rsidR="00C62D0C" w:rsidRPr="00BA5B18">
        <w:rPr>
          <w:rFonts w:ascii="Arial" w:eastAsia="Arial" w:hAnsi="Arial" w:cs="Arial"/>
          <w:sz w:val="24"/>
        </w:rPr>
        <w:t>.</w:t>
      </w:r>
    </w:p>
    <w:p w:rsidR="009F3265" w:rsidRDefault="00440073" w:rsidP="00A91020">
      <w:pPr>
        <w:pStyle w:val="Heading1"/>
      </w:pPr>
      <w:r>
        <w:lastRenderedPageBreak/>
        <w:t>Person</w:t>
      </w:r>
      <w:r>
        <w:rPr>
          <w:sz w:val="32"/>
        </w:rPr>
        <w:t xml:space="preserve"> </w:t>
      </w:r>
      <w:r>
        <w:t>Specification</w:t>
      </w:r>
    </w:p>
    <w:p w:rsidR="00267143" w:rsidRDefault="00440073" w:rsidP="00A91020">
      <w:pPr>
        <w:pStyle w:val="Heading1"/>
      </w:pPr>
      <w:r>
        <w:t xml:space="preserve"> </w:t>
      </w:r>
    </w:p>
    <w:p w:rsidR="009F3265" w:rsidRPr="000E7B19" w:rsidRDefault="009F3265" w:rsidP="000E7B19">
      <w:pPr>
        <w:pStyle w:val="Heading2"/>
      </w:pPr>
      <w:r w:rsidRPr="000E7B19">
        <w:t xml:space="preserve">Key Skills and Experience  </w:t>
      </w:r>
    </w:p>
    <w:p w:rsidR="009F3265" w:rsidRDefault="009F3265" w:rsidP="009F3265">
      <w:pPr>
        <w:rPr>
          <w:rFonts w:ascii="Arial" w:eastAsia="Arial" w:hAnsi="Arial" w:cs="Arial"/>
          <w:sz w:val="24"/>
        </w:rPr>
      </w:pPr>
      <w:r w:rsidRPr="008A4F17">
        <w:rPr>
          <w:rFonts w:ascii="Arial" w:eastAsia="Arial" w:hAnsi="Arial" w:cs="Arial"/>
          <w:sz w:val="24"/>
        </w:rPr>
        <w:t xml:space="preserve">This </w:t>
      </w:r>
      <w:r w:rsidR="000E7B19">
        <w:rPr>
          <w:rFonts w:ascii="Arial" w:eastAsia="Arial" w:hAnsi="Arial" w:cs="Arial"/>
          <w:sz w:val="24"/>
        </w:rPr>
        <w:t>page</w:t>
      </w:r>
      <w:r w:rsidRPr="008A4F17">
        <w:rPr>
          <w:rFonts w:ascii="Arial" w:eastAsia="Arial" w:hAnsi="Arial" w:cs="Arial"/>
          <w:sz w:val="24"/>
        </w:rPr>
        <w:t xml:space="preserve"> lists the </w:t>
      </w:r>
      <w:r w:rsidRPr="008A4F17">
        <w:rPr>
          <w:rFonts w:ascii="Arial" w:eastAsia="Arial" w:hAnsi="Arial" w:cs="Arial"/>
          <w:b/>
          <w:sz w:val="24"/>
        </w:rPr>
        <w:t>essential</w:t>
      </w:r>
      <w:r w:rsidRPr="008A4F17">
        <w:rPr>
          <w:rFonts w:ascii="Arial" w:eastAsia="Arial" w:hAnsi="Arial" w:cs="Arial"/>
          <w:sz w:val="24"/>
        </w:rPr>
        <w:t xml:space="preserve"> (experience and attributes without which the job could not be done) and </w:t>
      </w:r>
      <w:r w:rsidRPr="008A4F17">
        <w:rPr>
          <w:rFonts w:ascii="Arial" w:eastAsia="Arial" w:hAnsi="Arial" w:cs="Arial"/>
          <w:b/>
          <w:sz w:val="24"/>
        </w:rPr>
        <w:t>desirable</w:t>
      </w:r>
      <w:r w:rsidRPr="008A4F17">
        <w:rPr>
          <w:rFonts w:ascii="Arial" w:eastAsia="Arial" w:hAnsi="Arial" w:cs="Arial"/>
          <w:b/>
          <w:i/>
          <w:sz w:val="24"/>
        </w:rPr>
        <w:t xml:space="preserve"> </w:t>
      </w:r>
      <w:r w:rsidRPr="008A4F17">
        <w:rPr>
          <w:rFonts w:ascii="Arial" w:eastAsia="Arial" w:hAnsi="Arial" w:cs="Arial"/>
          <w:sz w:val="24"/>
        </w:rPr>
        <w:t>experience and attributes</w:t>
      </w:r>
      <w:r w:rsidRPr="008A4F17">
        <w:rPr>
          <w:rFonts w:ascii="Arial" w:eastAsia="Arial" w:hAnsi="Arial" w:cs="Arial"/>
          <w:i/>
          <w:sz w:val="24"/>
        </w:rPr>
        <w:t xml:space="preserve"> </w:t>
      </w:r>
      <w:r w:rsidRPr="008A4F17">
        <w:rPr>
          <w:rFonts w:ascii="Arial" w:eastAsia="Arial" w:hAnsi="Arial" w:cs="Arial"/>
          <w:sz w:val="24"/>
        </w:rPr>
        <w:t xml:space="preserve">that enable the role holder to perform the role well. </w:t>
      </w:r>
    </w:p>
    <w:p w:rsidR="009F3265" w:rsidRDefault="009F3265" w:rsidP="000E7B19">
      <w:pPr>
        <w:pStyle w:val="Heading2"/>
      </w:pPr>
      <w:r>
        <w:t>Experience</w:t>
      </w:r>
      <w:r w:rsidRPr="008A4F17">
        <w:t xml:space="preserve"> </w:t>
      </w:r>
      <w:r>
        <w:tab/>
      </w:r>
    </w:p>
    <w:p w:rsidR="009F3265" w:rsidRDefault="009F3265" w:rsidP="009F3265">
      <w:pPr>
        <w:pStyle w:val="Heading3"/>
        <w:numPr>
          <w:ilvl w:val="0"/>
          <w:numId w:val="0"/>
        </w:numPr>
        <w:ind w:left="360"/>
      </w:pPr>
      <w:r>
        <w:t xml:space="preserve">Essential </w:t>
      </w:r>
    </w:p>
    <w:p w:rsidR="009F3265" w:rsidRPr="009F3265" w:rsidRDefault="009F3265" w:rsidP="009F3265">
      <w:pPr>
        <w:pStyle w:val="ListParagraph"/>
        <w:numPr>
          <w:ilvl w:val="0"/>
          <w:numId w:val="22"/>
        </w:numPr>
        <w:rPr>
          <w:rFonts w:ascii="Arial" w:hAnsi="Arial" w:cs="Arial"/>
          <w:sz w:val="24"/>
          <w:szCs w:val="24"/>
        </w:rPr>
      </w:pPr>
      <w:r w:rsidRPr="009F3265">
        <w:rPr>
          <w:rFonts w:ascii="Arial" w:hAnsi="Arial" w:cs="Arial"/>
          <w:sz w:val="24"/>
          <w:szCs w:val="24"/>
        </w:rPr>
        <w:t xml:space="preserve">Experience of developing and writing reports  </w:t>
      </w:r>
    </w:p>
    <w:p w:rsidR="009F3265" w:rsidRPr="009F3265" w:rsidRDefault="009F3265" w:rsidP="009F3265">
      <w:pPr>
        <w:pStyle w:val="ListParagraph"/>
        <w:numPr>
          <w:ilvl w:val="0"/>
          <w:numId w:val="22"/>
        </w:numPr>
        <w:spacing w:line="239" w:lineRule="auto"/>
        <w:rPr>
          <w:rFonts w:ascii="Arial" w:hAnsi="Arial" w:cs="Arial"/>
          <w:sz w:val="24"/>
          <w:szCs w:val="24"/>
        </w:rPr>
      </w:pPr>
      <w:r w:rsidRPr="009F3265">
        <w:rPr>
          <w:rFonts w:ascii="Arial" w:hAnsi="Arial" w:cs="Arial"/>
          <w:sz w:val="24"/>
          <w:szCs w:val="24"/>
        </w:rPr>
        <w:t xml:space="preserve">Experience of using relevant IT packages to produce professional documents, reports and presentations </w:t>
      </w:r>
    </w:p>
    <w:p w:rsidR="009F3265" w:rsidRDefault="009F3265" w:rsidP="009F3265">
      <w:pPr>
        <w:pStyle w:val="ListParagraph"/>
        <w:numPr>
          <w:ilvl w:val="0"/>
          <w:numId w:val="22"/>
        </w:numPr>
        <w:spacing w:after="1" w:line="237" w:lineRule="auto"/>
        <w:rPr>
          <w:rFonts w:ascii="Arial" w:hAnsi="Arial" w:cs="Arial"/>
          <w:sz w:val="24"/>
          <w:szCs w:val="24"/>
        </w:rPr>
      </w:pPr>
      <w:r w:rsidRPr="009F3265">
        <w:rPr>
          <w:rFonts w:ascii="Arial" w:hAnsi="Arial" w:cs="Arial"/>
          <w:sz w:val="24"/>
          <w:szCs w:val="24"/>
        </w:rPr>
        <w:t xml:space="preserve">Experience of effective liaison with peers and colleagues to achieve results </w:t>
      </w:r>
    </w:p>
    <w:p w:rsidR="009F3265" w:rsidRPr="009F3265" w:rsidRDefault="009F3265" w:rsidP="009F3265">
      <w:pPr>
        <w:pStyle w:val="ListParagraph"/>
        <w:spacing w:after="1" w:line="237" w:lineRule="auto"/>
        <w:rPr>
          <w:rFonts w:ascii="Arial" w:hAnsi="Arial" w:cs="Arial"/>
          <w:sz w:val="24"/>
          <w:szCs w:val="24"/>
        </w:rPr>
      </w:pPr>
    </w:p>
    <w:p w:rsidR="009F3265" w:rsidRPr="009F3265" w:rsidRDefault="009F3265" w:rsidP="009F3265">
      <w:pPr>
        <w:pStyle w:val="Heading3"/>
        <w:numPr>
          <w:ilvl w:val="0"/>
          <w:numId w:val="0"/>
        </w:numPr>
        <w:ind w:left="360"/>
      </w:pPr>
      <w:r w:rsidRPr="009F3265">
        <w:t>Desirable</w:t>
      </w:r>
    </w:p>
    <w:p w:rsidR="000E7B19" w:rsidRPr="00AD141F" w:rsidRDefault="009F3265" w:rsidP="00A66F73">
      <w:pPr>
        <w:pStyle w:val="ListParagraph"/>
        <w:numPr>
          <w:ilvl w:val="0"/>
          <w:numId w:val="22"/>
        </w:numPr>
        <w:spacing w:line="239" w:lineRule="auto"/>
      </w:pPr>
      <w:r w:rsidRPr="00AD141F">
        <w:rPr>
          <w:rFonts w:ascii="Arial" w:hAnsi="Arial" w:cs="Arial"/>
          <w:sz w:val="24"/>
          <w:szCs w:val="24"/>
        </w:rPr>
        <w:t>Knowledge of the UK higher education environment and current issues therein</w:t>
      </w:r>
    </w:p>
    <w:p w:rsidR="00AD141F" w:rsidRDefault="00AD141F" w:rsidP="00AD141F">
      <w:pPr>
        <w:pStyle w:val="ListParagraph"/>
        <w:spacing w:line="239" w:lineRule="auto"/>
      </w:pPr>
    </w:p>
    <w:p w:rsidR="009F3265" w:rsidRDefault="009F3265" w:rsidP="000E7B19">
      <w:pPr>
        <w:pStyle w:val="Heading2"/>
      </w:pPr>
      <w:r>
        <w:t>Skills</w:t>
      </w:r>
    </w:p>
    <w:p w:rsidR="009F3265" w:rsidRDefault="009F3265" w:rsidP="009F3265">
      <w:pPr>
        <w:pStyle w:val="Heading3"/>
        <w:numPr>
          <w:ilvl w:val="0"/>
          <w:numId w:val="0"/>
        </w:numPr>
        <w:ind w:left="360"/>
      </w:pPr>
      <w:r>
        <w:t xml:space="preserve">Essential </w:t>
      </w:r>
    </w:p>
    <w:p w:rsidR="009F3265" w:rsidRPr="009F3265" w:rsidRDefault="009F3265" w:rsidP="009F3265">
      <w:pPr>
        <w:pStyle w:val="ListParagraph"/>
        <w:numPr>
          <w:ilvl w:val="0"/>
          <w:numId w:val="22"/>
        </w:numPr>
        <w:rPr>
          <w:rFonts w:ascii="Arial" w:hAnsi="Arial" w:cs="Arial"/>
          <w:sz w:val="24"/>
          <w:szCs w:val="24"/>
        </w:rPr>
      </w:pPr>
      <w:r w:rsidRPr="009F3265">
        <w:rPr>
          <w:rFonts w:ascii="Arial" w:hAnsi="Arial" w:cs="Arial"/>
          <w:sz w:val="24"/>
          <w:szCs w:val="24"/>
        </w:rPr>
        <w:t xml:space="preserve">Excellent oral and written communication skills </w:t>
      </w:r>
    </w:p>
    <w:p w:rsidR="009F3265" w:rsidRPr="009F3265" w:rsidRDefault="009F3265" w:rsidP="009F3265">
      <w:pPr>
        <w:pStyle w:val="ListParagraph"/>
        <w:numPr>
          <w:ilvl w:val="0"/>
          <w:numId w:val="22"/>
        </w:numPr>
        <w:rPr>
          <w:rFonts w:ascii="Arial" w:hAnsi="Arial" w:cs="Arial"/>
          <w:sz w:val="24"/>
          <w:szCs w:val="24"/>
        </w:rPr>
      </w:pPr>
      <w:r w:rsidRPr="009F3265">
        <w:rPr>
          <w:rFonts w:ascii="Arial" w:hAnsi="Arial" w:cs="Arial"/>
          <w:sz w:val="24"/>
          <w:szCs w:val="24"/>
        </w:rPr>
        <w:t>Strong research, analysis and report writing skills</w:t>
      </w:r>
    </w:p>
    <w:p w:rsidR="009F3265" w:rsidRPr="009F3265" w:rsidRDefault="009F3265" w:rsidP="009F3265">
      <w:pPr>
        <w:pStyle w:val="ListParagraph"/>
        <w:numPr>
          <w:ilvl w:val="0"/>
          <w:numId w:val="22"/>
        </w:numPr>
        <w:rPr>
          <w:rFonts w:ascii="Arial" w:hAnsi="Arial" w:cs="Arial"/>
          <w:sz w:val="24"/>
          <w:szCs w:val="24"/>
        </w:rPr>
      </w:pPr>
      <w:r w:rsidRPr="009F3265">
        <w:rPr>
          <w:rFonts w:ascii="Arial" w:hAnsi="Arial" w:cs="Arial"/>
          <w:sz w:val="24"/>
          <w:szCs w:val="24"/>
        </w:rPr>
        <w:t xml:space="preserve">Strong interpersonal and team working skills </w:t>
      </w:r>
    </w:p>
    <w:p w:rsidR="009F3265" w:rsidRPr="009F3265" w:rsidRDefault="009F3265" w:rsidP="009F3265">
      <w:pPr>
        <w:pStyle w:val="ListParagraph"/>
        <w:numPr>
          <w:ilvl w:val="0"/>
          <w:numId w:val="22"/>
        </w:numPr>
        <w:rPr>
          <w:rFonts w:ascii="Arial" w:hAnsi="Arial" w:cs="Arial"/>
          <w:sz w:val="24"/>
          <w:szCs w:val="24"/>
        </w:rPr>
      </w:pPr>
      <w:r w:rsidRPr="009F3265">
        <w:rPr>
          <w:rFonts w:ascii="Arial" w:hAnsi="Arial" w:cs="Arial"/>
          <w:sz w:val="24"/>
          <w:szCs w:val="24"/>
        </w:rPr>
        <w:t xml:space="preserve">Excellent planning, prioritising and organisational skills </w:t>
      </w:r>
    </w:p>
    <w:p w:rsidR="009F3265" w:rsidRPr="009F3265" w:rsidRDefault="009F3265" w:rsidP="009F3265">
      <w:pPr>
        <w:pStyle w:val="ListParagraph"/>
        <w:numPr>
          <w:ilvl w:val="0"/>
          <w:numId w:val="22"/>
        </w:numPr>
        <w:spacing w:line="239" w:lineRule="auto"/>
        <w:rPr>
          <w:rFonts w:ascii="Arial" w:hAnsi="Arial" w:cs="Arial"/>
          <w:sz w:val="24"/>
          <w:szCs w:val="24"/>
        </w:rPr>
      </w:pPr>
      <w:r w:rsidRPr="009F3265">
        <w:rPr>
          <w:rFonts w:ascii="Arial" w:hAnsi="Arial" w:cs="Arial"/>
          <w:sz w:val="24"/>
          <w:szCs w:val="24"/>
        </w:rPr>
        <w:t xml:space="preserve">Ability to apply skills and knowledge in new environments and contexts </w:t>
      </w:r>
    </w:p>
    <w:p w:rsidR="000E7B19" w:rsidRDefault="000E7B19" w:rsidP="000E7B19">
      <w:pPr>
        <w:pStyle w:val="Heading2"/>
      </w:pPr>
    </w:p>
    <w:p w:rsidR="009F3265" w:rsidRDefault="009F3265" w:rsidP="000E7B19">
      <w:pPr>
        <w:pStyle w:val="Heading2"/>
      </w:pPr>
      <w:r w:rsidRPr="008A4F17">
        <w:t xml:space="preserve">Qualifications </w:t>
      </w:r>
    </w:p>
    <w:p w:rsidR="009F3265" w:rsidRDefault="009F3265" w:rsidP="009F3265">
      <w:pPr>
        <w:pStyle w:val="Heading3"/>
        <w:numPr>
          <w:ilvl w:val="0"/>
          <w:numId w:val="0"/>
        </w:numPr>
        <w:ind w:left="360"/>
      </w:pPr>
      <w:r>
        <w:t xml:space="preserve">Essential </w:t>
      </w:r>
    </w:p>
    <w:p w:rsidR="00267143" w:rsidRDefault="009F3265" w:rsidP="00BA5B18">
      <w:pPr>
        <w:pStyle w:val="ListParagraph"/>
        <w:numPr>
          <w:ilvl w:val="0"/>
          <w:numId w:val="25"/>
        </w:numPr>
        <w:spacing w:line="268" w:lineRule="auto"/>
      </w:pPr>
      <w:r w:rsidRPr="009F3265">
        <w:rPr>
          <w:rFonts w:ascii="Arial" w:hAnsi="Arial" w:cs="Arial"/>
          <w:sz w:val="24"/>
          <w:szCs w:val="24"/>
        </w:rPr>
        <w:t>At least a 2:1 degree in any subject, achieved within 5 years prior to application</w:t>
      </w:r>
      <w:r w:rsidRPr="009F3265">
        <w:rPr>
          <w:rFonts w:ascii="Arial" w:eastAsia="Arial" w:hAnsi="Arial" w:cs="Arial"/>
          <w:sz w:val="24"/>
          <w:szCs w:val="24"/>
        </w:rPr>
        <w:t xml:space="preserve"> </w:t>
      </w:r>
    </w:p>
    <w:sectPr w:rsidR="00267143">
      <w:footerReference w:type="even" r:id="rId13"/>
      <w:footerReference w:type="default" r:id="rId14"/>
      <w:footerReference w:type="first" r:id="rId15"/>
      <w:pgSz w:w="11906" w:h="16838"/>
      <w:pgMar w:top="1440" w:right="798"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A4" w:rsidRDefault="00A100A4">
      <w:pPr>
        <w:spacing w:after="0" w:line="240" w:lineRule="auto"/>
      </w:pPr>
      <w:r>
        <w:separator/>
      </w:r>
    </w:p>
  </w:endnote>
  <w:endnote w:type="continuationSeparator" w:id="0">
    <w:p w:rsidR="00A100A4" w:rsidRDefault="00A1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43" w:rsidRDefault="00440073">
    <w:pPr>
      <w:spacing w:after="0"/>
      <w:ind w:right="-5"/>
      <w:jc w:val="right"/>
    </w:pPr>
    <w:r>
      <w:t xml:space="preserve">Page </w:t>
    </w:r>
    <w:r>
      <w:fldChar w:fldCharType="begin"/>
    </w:r>
    <w:r>
      <w:instrText xml:space="preserve"> PAGE   \* MERGEFORMAT </w:instrText>
    </w:r>
    <w:r>
      <w:fldChar w:fldCharType="separate"/>
    </w:r>
    <w:r>
      <w:t>1</w:t>
    </w:r>
    <w:r>
      <w:fldChar w:fldCharType="end"/>
    </w:r>
    <w:r>
      <w:t xml:space="preserve"> </w:t>
    </w:r>
  </w:p>
  <w:p w:rsidR="00267143" w:rsidRDefault="00440073">
    <w:pPr>
      <w:spacing w:after="0"/>
      <w:ind w:right="-54"/>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18527"/>
      <w:docPartObj>
        <w:docPartGallery w:val="Page Numbers (Bottom of Page)"/>
        <w:docPartUnique/>
      </w:docPartObj>
    </w:sdtPr>
    <w:sdtEndPr/>
    <w:sdtContent>
      <w:sdt>
        <w:sdtPr>
          <w:id w:val="-551456917"/>
          <w:docPartObj>
            <w:docPartGallery w:val="Page Numbers (Top of Page)"/>
            <w:docPartUnique/>
          </w:docPartObj>
        </w:sdtPr>
        <w:sdtEndPr/>
        <w:sdtContent>
          <w:p w:rsidR="002757C5" w:rsidRDefault="00275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18C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8C1">
              <w:rPr>
                <w:b/>
                <w:bCs/>
                <w:noProof/>
              </w:rPr>
              <w:t>4</w:t>
            </w:r>
            <w:r>
              <w:rPr>
                <w:b/>
                <w:bCs/>
                <w:sz w:val="24"/>
                <w:szCs w:val="24"/>
              </w:rPr>
              <w:fldChar w:fldCharType="end"/>
            </w:r>
          </w:p>
        </w:sdtContent>
      </w:sdt>
    </w:sdtContent>
  </w:sdt>
  <w:p w:rsidR="00267143" w:rsidRDefault="00267143">
    <w:pPr>
      <w:spacing w:after="0"/>
      <w:ind w:right="-5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43" w:rsidRDefault="00440073">
    <w:pPr>
      <w:spacing w:after="0"/>
      <w:ind w:right="-5"/>
      <w:jc w:val="right"/>
    </w:pPr>
    <w:r>
      <w:t xml:space="preserve">Page </w:t>
    </w:r>
    <w:r>
      <w:fldChar w:fldCharType="begin"/>
    </w:r>
    <w:r>
      <w:instrText xml:space="preserve"> PAGE   \* MERGEFORMAT </w:instrText>
    </w:r>
    <w:r>
      <w:fldChar w:fldCharType="separate"/>
    </w:r>
    <w:r>
      <w:t>1</w:t>
    </w:r>
    <w:r>
      <w:fldChar w:fldCharType="end"/>
    </w:r>
    <w:r>
      <w:t xml:space="preserve"> </w:t>
    </w:r>
  </w:p>
  <w:p w:rsidR="00267143" w:rsidRDefault="00440073">
    <w:pPr>
      <w:spacing w:after="0"/>
      <w:ind w:right="-54"/>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43" w:rsidRDefault="002671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40415"/>
      <w:docPartObj>
        <w:docPartGallery w:val="Page Numbers (Bottom of Page)"/>
        <w:docPartUnique/>
      </w:docPartObj>
    </w:sdtPr>
    <w:sdtEndPr/>
    <w:sdtContent>
      <w:sdt>
        <w:sdtPr>
          <w:id w:val="-1769616900"/>
          <w:docPartObj>
            <w:docPartGallery w:val="Page Numbers (Top of Page)"/>
            <w:docPartUnique/>
          </w:docPartObj>
        </w:sdtPr>
        <w:sdtEndPr/>
        <w:sdtContent>
          <w:p w:rsidR="002757C5" w:rsidRDefault="00275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31C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31CA">
              <w:rPr>
                <w:b/>
                <w:bCs/>
                <w:noProof/>
              </w:rPr>
              <w:t>4</w:t>
            </w:r>
            <w:r>
              <w:rPr>
                <w:b/>
                <w:bCs/>
                <w:sz w:val="24"/>
                <w:szCs w:val="24"/>
              </w:rPr>
              <w:fldChar w:fldCharType="end"/>
            </w:r>
          </w:p>
        </w:sdtContent>
      </w:sdt>
    </w:sdtContent>
  </w:sdt>
  <w:p w:rsidR="00267143" w:rsidRDefault="0026714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43" w:rsidRDefault="002671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A4" w:rsidRDefault="00A100A4">
      <w:pPr>
        <w:spacing w:after="0" w:line="240" w:lineRule="auto"/>
      </w:pPr>
      <w:r>
        <w:separator/>
      </w:r>
    </w:p>
  </w:footnote>
  <w:footnote w:type="continuationSeparator" w:id="0">
    <w:p w:rsidR="00A100A4" w:rsidRDefault="00A10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561"/>
    <w:multiLevelType w:val="hybridMultilevel"/>
    <w:tmpl w:val="56D490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A42BC"/>
    <w:multiLevelType w:val="hybridMultilevel"/>
    <w:tmpl w:val="DECCDF84"/>
    <w:lvl w:ilvl="0" w:tplc="7DF82E54">
      <w:start w:val="1"/>
      <w:numFmt w:val="bullet"/>
      <w:lvlText w:val=""/>
      <w:lvlJc w:val="left"/>
      <w:pPr>
        <w:ind w:left="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58056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B4E9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C413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C39F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A90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C48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FB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621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33BD3"/>
    <w:multiLevelType w:val="hybridMultilevel"/>
    <w:tmpl w:val="595EBCA0"/>
    <w:lvl w:ilvl="0" w:tplc="C8AA9B6C">
      <w:start w:val="1"/>
      <w:numFmt w:val="bullet"/>
      <w:lvlText w:val=""/>
      <w:lvlJc w:val="left"/>
      <w:pPr>
        <w:ind w:left="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CFC98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D87E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729E8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236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DE726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61C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406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4CB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B4AC6"/>
    <w:multiLevelType w:val="hybridMultilevel"/>
    <w:tmpl w:val="1C86B322"/>
    <w:lvl w:ilvl="0" w:tplc="BEA8B0A8">
      <w:start w:val="1"/>
      <w:numFmt w:val="decimal"/>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D16FA"/>
    <w:multiLevelType w:val="hybridMultilevel"/>
    <w:tmpl w:val="7A58095A"/>
    <w:lvl w:ilvl="0" w:tplc="0809000F">
      <w:start w:val="1"/>
      <w:numFmt w:val="decimal"/>
      <w:lvlText w:val="%1."/>
      <w:lvlJc w:val="left"/>
      <w:pPr>
        <w:ind w:left="720" w:hanging="360"/>
      </w:pPr>
      <w:rPr>
        <w:rFonts w:hint="default"/>
      </w:rPr>
    </w:lvl>
    <w:lvl w:ilvl="1" w:tplc="4B8821F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023D3"/>
    <w:multiLevelType w:val="hybridMultilevel"/>
    <w:tmpl w:val="20FE058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342F27B5"/>
    <w:multiLevelType w:val="hybridMultilevel"/>
    <w:tmpl w:val="F7EA5104"/>
    <w:lvl w:ilvl="0" w:tplc="9A0414A8">
      <w:start w:val="1"/>
      <w:numFmt w:val="bullet"/>
      <w:lvlText w:val="•"/>
      <w:lvlJc w:val="left"/>
      <w:pPr>
        <w:ind w:left="1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ED0F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A53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78F04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CB2C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B4B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280BB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8086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B88198">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17695C"/>
    <w:multiLevelType w:val="hybridMultilevel"/>
    <w:tmpl w:val="65DAF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1DD2"/>
    <w:multiLevelType w:val="hybridMultilevel"/>
    <w:tmpl w:val="EDD6C5B2"/>
    <w:lvl w:ilvl="0" w:tplc="F2CACF8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627F7"/>
    <w:multiLevelType w:val="hybridMultilevel"/>
    <w:tmpl w:val="56D490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8D5889"/>
    <w:multiLevelType w:val="hybridMultilevel"/>
    <w:tmpl w:val="C64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C06DB"/>
    <w:multiLevelType w:val="hybridMultilevel"/>
    <w:tmpl w:val="56D490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65D2C00"/>
    <w:multiLevelType w:val="hybridMultilevel"/>
    <w:tmpl w:val="55841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5F534C"/>
    <w:multiLevelType w:val="hybridMultilevel"/>
    <w:tmpl w:val="90C0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D7400"/>
    <w:multiLevelType w:val="hybridMultilevel"/>
    <w:tmpl w:val="0C28CA5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64953"/>
    <w:multiLevelType w:val="hybridMultilevel"/>
    <w:tmpl w:val="56D490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B4175D"/>
    <w:multiLevelType w:val="hybridMultilevel"/>
    <w:tmpl w:val="E578DE26"/>
    <w:lvl w:ilvl="0" w:tplc="5B02E4E6">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A5312"/>
    <w:multiLevelType w:val="hybridMultilevel"/>
    <w:tmpl w:val="9C9221AC"/>
    <w:lvl w:ilvl="0" w:tplc="2654B2A0">
      <w:start w:val="1"/>
      <w:numFmt w:val="bullet"/>
      <w:lvlText w:val=""/>
      <w:lvlJc w:val="left"/>
      <w:pPr>
        <w:ind w:left="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D90C50E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E01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E9F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E009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4F2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749D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ED83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A05E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2B69F1"/>
    <w:multiLevelType w:val="hybridMultilevel"/>
    <w:tmpl w:val="FA589DA0"/>
    <w:lvl w:ilvl="0" w:tplc="95209C24">
      <w:start w:val="1"/>
      <w:numFmt w:val="bullet"/>
      <w:lvlText w:val=""/>
      <w:lvlJc w:val="left"/>
      <w:pPr>
        <w:ind w:left="360"/>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210880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34A9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A4E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2A7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84FA9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690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A7AC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64555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C2696E"/>
    <w:multiLevelType w:val="hybridMultilevel"/>
    <w:tmpl w:val="F5BE2144"/>
    <w:lvl w:ilvl="0" w:tplc="B70E170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186272"/>
    <w:multiLevelType w:val="hybridMultilevel"/>
    <w:tmpl w:val="D6FA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
  </w:num>
  <w:num w:numId="5">
    <w:abstractNumId w:val="18"/>
  </w:num>
  <w:num w:numId="6">
    <w:abstractNumId w:val="8"/>
  </w:num>
  <w:num w:numId="7">
    <w:abstractNumId w:val="16"/>
  </w:num>
  <w:num w:numId="8">
    <w:abstractNumId w:val="19"/>
  </w:num>
  <w:num w:numId="9">
    <w:abstractNumId w:val="3"/>
  </w:num>
  <w:num w:numId="10">
    <w:abstractNumId w:val="4"/>
  </w:num>
  <w:num w:numId="11">
    <w:abstractNumId w:val="3"/>
  </w:num>
  <w:num w:numId="12">
    <w:abstractNumId w:val="4"/>
    <w:lvlOverride w:ilvl="0">
      <w:lvl w:ilvl="0" w:tplc="0809000F">
        <w:start w:val="1"/>
        <w:numFmt w:val="lowerRoman"/>
        <w:lvlText w:val="%1."/>
        <w:lvlJc w:val="right"/>
        <w:pPr>
          <w:ind w:left="1440" w:hanging="360"/>
        </w:pPr>
        <w:rPr>
          <w:rFonts w:hint="default"/>
        </w:rPr>
      </w:lvl>
    </w:lvlOverride>
    <w:lvlOverride w:ilvl="1">
      <w:lvl w:ilvl="1" w:tplc="4B8821FE">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14"/>
  </w:num>
  <w:num w:numId="14">
    <w:abstractNumId w:val="3"/>
  </w:num>
  <w:num w:numId="15">
    <w:abstractNumId w:val="11"/>
  </w:num>
  <w:num w:numId="16">
    <w:abstractNumId w:val="3"/>
  </w:num>
  <w:num w:numId="17">
    <w:abstractNumId w:val="9"/>
  </w:num>
  <w:num w:numId="18">
    <w:abstractNumId w:val="3"/>
  </w:num>
  <w:num w:numId="19">
    <w:abstractNumId w:val="0"/>
  </w:num>
  <w:num w:numId="20">
    <w:abstractNumId w:val="3"/>
  </w:num>
  <w:num w:numId="21">
    <w:abstractNumId w:val="15"/>
  </w:num>
  <w:num w:numId="22">
    <w:abstractNumId w:val="10"/>
  </w:num>
  <w:num w:numId="23">
    <w:abstractNumId w:val="5"/>
  </w:num>
  <w:num w:numId="24">
    <w:abstractNumId w:val="3"/>
  </w:num>
  <w:num w:numId="25">
    <w:abstractNumId w:val="13"/>
  </w:num>
  <w:num w:numId="26">
    <w:abstractNumId w:val="20"/>
  </w:num>
  <w:num w:numId="27">
    <w:abstractNumId w:val="7"/>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43"/>
    <w:rsid w:val="0005334D"/>
    <w:rsid w:val="000E7B19"/>
    <w:rsid w:val="001D47E1"/>
    <w:rsid w:val="00267143"/>
    <w:rsid w:val="002757C5"/>
    <w:rsid w:val="002C7C4E"/>
    <w:rsid w:val="003D5133"/>
    <w:rsid w:val="00440073"/>
    <w:rsid w:val="00450472"/>
    <w:rsid w:val="00627F76"/>
    <w:rsid w:val="0075247B"/>
    <w:rsid w:val="008A4F17"/>
    <w:rsid w:val="008A6131"/>
    <w:rsid w:val="009066E7"/>
    <w:rsid w:val="009418C1"/>
    <w:rsid w:val="009F3265"/>
    <w:rsid w:val="00A100A4"/>
    <w:rsid w:val="00A91020"/>
    <w:rsid w:val="00AA50BD"/>
    <w:rsid w:val="00AD141F"/>
    <w:rsid w:val="00BA5B18"/>
    <w:rsid w:val="00BD03E8"/>
    <w:rsid w:val="00C62D0C"/>
    <w:rsid w:val="00C8043B"/>
    <w:rsid w:val="00D45D9F"/>
    <w:rsid w:val="00DC25DD"/>
    <w:rsid w:val="00EB31CA"/>
    <w:rsid w:val="00F40A75"/>
    <w:rsid w:val="00FB3465"/>
    <w:rsid w:val="00FD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329B"/>
  <w15:docId w15:val="{B2DABF6F-7EA2-4756-A3F0-CF864B42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unhideWhenUsed/>
    <w:qFormat/>
    <w:rsid w:val="00A91020"/>
    <w:pPr>
      <w:spacing w:after="0"/>
      <w:ind w:right="3511"/>
      <w:jc w:val="right"/>
      <w:outlineLvl w:val="0"/>
    </w:pPr>
    <w:rPr>
      <w:rFonts w:ascii="Arial" w:eastAsia="Arial" w:hAnsi="Arial" w:cs="Arial"/>
      <w:b/>
      <w:color w:val="C05811"/>
      <w:sz w:val="36"/>
    </w:rPr>
  </w:style>
  <w:style w:type="paragraph" w:styleId="Heading2">
    <w:name w:val="heading 2"/>
    <w:basedOn w:val="Normal"/>
    <w:next w:val="Normal"/>
    <w:link w:val="Heading2Char"/>
    <w:uiPriority w:val="9"/>
    <w:unhideWhenUsed/>
    <w:qFormat/>
    <w:rsid w:val="000E7B19"/>
    <w:pPr>
      <w:spacing w:after="0" w:line="240" w:lineRule="auto"/>
      <w:outlineLvl w:val="1"/>
    </w:pPr>
    <w:rPr>
      <w:rFonts w:ascii="Arial" w:eastAsia="Arial" w:hAnsi="Arial" w:cs="Arial"/>
      <w:b/>
      <w:sz w:val="28"/>
      <w:szCs w:val="28"/>
    </w:rPr>
  </w:style>
  <w:style w:type="paragraph" w:styleId="Heading3">
    <w:name w:val="heading 3"/>
    <w:basedOn w:val="ListParagraph"/>
    <w:next w:val="Normal"/>
    <w:link w:val="Heading3Char"/>
    <w:uiPriority w:val="9"/>
    <w:unhideWhenUsed/>
    <w:qFormat/>
    <w:rsid w:val="00A91020"/>
    <w:pPr>
      <w:numPr>
        <w:numId w:val="9"/>
      </w:numPr>
      <w:spacing w:after="24"/>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020"/>
    <w:rPr>
      <w:rFonts w:ascii="Arial" w:eastAsia="Arial" w:hAnsi="Arial" w:cs="Arial"/>
      <w:b/>
      <w:color w:val="C05811"/>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25DD"/>
    <w:pPr>
      <w:ind w:left="720"/>
      <w:contextualSpacing/>
    </w:pPr>
  </w:style>
  <w:style w:type="paragraph" w:styleId="Title">
    <w:name w:val="Title"/>
    <w:basedOn w:val="Normal"/>
    <w:next w:val="Normal"/>
    <w:link w:val="TitleChar"/>
    <w:uiPriority w:val="10"/>
    <w:qFormat/>
    <w:rsid w:val="00A91020"/>
    <w:pPr>
      <w:spacing w:after="66"/>
      <w:ind w:left="1419" w:hanging="10"/>
    </w:pPr>
    <w:rPr>
      <w:rFonts w:ascii="Georgia" w:eastAsia="Georgia" w:hAnsi="Georgia" w:cs="Georgia"/>
      <w:b/>
      <w:color w:val="C05811"/>
      <w:sz w:val="96"/>
    </w:rPr>
  </w:style>
  <w:style w:type="character" w:customStyle="1" w:styleId="TitleChar">
    <w:name w:val="Title Char"/>
    <w:basedOn w:val="DefaultParagraphFont"/>
    <w:link w:val="Title"/>
    <w:uiPriority w:val="10"/>
    <w:rsid w:val="00A91020"/>
    <w:rPr>
      <w:rFonts w:ascii="Georgia" w:eastAsia="Georgia" w:hAnsi="Georgia" w:cs="Georgia"/>
      <w:b/>
      <w:color w:val="C05811"/>
      <w:sz w:val="96"/>
    </w:rPr>
  </w:style>
  <w:style w:type="character" w:customStyle="1" w:styleId="Heading2Char">
    <w:name w:val="Heading 2 Char"/>
    <w:basedOn w:val="DefaultParagraphFont"/>
    <w:link w:val="Heading2"/>
    <w:uiPriority w:val="9"/>
    <w:rsid w:val="000E7B19"/>
    <w:rPr>
      <w:rFonts w:ascii="Arial" w:eastAsia="Arial" w:hAnsi="Arial" w:cs="Arial"/>
      <w:b/>
      <w:color w:val="000000"/>
      <w:sz w:val="28"/>
      <w:szCs w:val="28"/>
    </w:rPr>
  </w:style>
  <w:style w:type="character" w:customStyle="1" w:styleId="Heading3Char">
    <w:name w:val="Heading 3 Char"/>
    <w:basedOn w:val="DefaultParagraphFont"/>
    <w:link w:val="Heading3"/>
    <w:uiPriority w:val="9"/>
    <w:rsid w:val="00A91020"/>
    <w:rPr>
      <w:rFonts w:ascii="Arial" w:eastAsia="Calibri" w:hAnsi="Arial" w:cs="Arial"/>
      <w:b/>
      <w:color w:val="000000"/>
      <w:sz w:val="24"/>
    </w:rPr>
  </w:style>
  <w:style w:type="paragraph" w:styleId="Header">
    <w:name w:val="header"/>
    <w:basedOn w:val="Normal"/>
    <w:link w:val="HeaderChar"/>
    <w:uiPriority w:val="99"/>
    <w:unhideWhenUsed/>
    <w:rsid w:val="0027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7C5"/>
    <w:rPr>
      <w:rFonts w:ascii="Calibri" w:eastAsia="Calibri" w:hAnsi="Calibri" w:cs="Calibri"/>
      <w:color w:val="000000"/>
    </w:rPr>
  </w:style>
  <w:style w:type="paragraph" w:styleId="Footer">
    <w:name w:val="footer"/>
    <w:basedOn w:val="Normal"/>
    <w:link w:val="FooterChar"/>
    <w:uiPriority w:val="99"/>
    <w:unhideWhenUsed/>
    <w:rsid w:val="002757C5"/>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757C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DD71-045E-43F4-874F-5C28A758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clbrown</dc:creator>
  <cp:keywords/>
  <cp:lastModifiedBy>Katie Bright-Ramon Pelegrin</cp:lastModifiedBy>
  <cp:revision>10</cp:revision>
  <dcterms:created xsi:type="dcterms:W3CDTF">2020-05-14T15:00:00Z</dcterms:created>
  <dcterms:modified xsi:type="dcterms:W3CDTF">2020-05-14T15:06:00Z</dcterms:modified>
</cp:coreProperties>
</file>